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7" w:rsidRDefault="00554107" w:rsidP="005541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107" w:rsidRDefault="00554107" w:rsidP="005541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4107" w:rsidRDefault="00554107" w:rsidP="0055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Ува-Тукля, ул. Добровольского, д.36 здание администрации муниципального образования</w:t>
      </w:r>
    </w:p>
    <w:p w:rsidR="00554107" w:rsidRDefault="00554107" w:rsidP="005541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2017 года 17.00</w:t>
      </w:r>
    </w:p>
    <w:p w:rsidR="00554107" w:rsidRDefault="00554107" w:rsidP="005541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107" w:rsidRDefault="00554107" w:rsidP="00554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20 ноября 2017 по 26 ноября 2017 года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прошли  публичные слушания, на основании постановления 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25.09.2017 №10 </w:t>
      </w:r>
      <w:r w:rsidRPr="00D85A80">
        <w:rPr>
          <w:rFonts w:ascii="Times New Roman" w:hAnsi="Times New Roman" w:cs="Times New Roman"/>
          <w:sz w:val="24"/>
          <w:szCs w:val="24"/>
        </w:rPr>
        <w:t xml:space="preserve"> </w:t>
      </w:r>
      <w:r w:rsidRPr="00D85A80">
        <w:rPr>
          <w:rFonts w:ascii="Times New Roman" w:hAnsi="Times New Roman" w:cs="Times New Roman"/>
          <w:sz w:val="28"/>
          <w:szCs w:val="28"/>
        </w:rPr>
        <w:t>по вопросу внесения изменений в правила землепользования и застройки муниципального образования «</w:t>
      </w:r>
      <w:proofErr w:type="spellStart"/>
      <w:r w:rsidRPr="00D85A80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D85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изменений градостроительных регламентов по параметрам разрешенного строительства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4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льховка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д.Рябово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имошур-Чунча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с.Рябово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107" w:rsidRDefault="00554107" w:rsidP="00554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107" w:rsidRPr="00A54E15" w:rsidRDefault="00554107" w:rsidP="00554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  поддержать проект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УР от 27.07.2012 №10 отправить на доработку в комиссию по подготовке проектов о внесении изменений в правила землепользования и застройки территорий муниципальных образований </w:t>
      </w:r>
      <w:r w:rsidRPr="00A54E15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предложе</w:t>
      </w:r>
      <w:r w:rsidRPr="00A54E15">
        <w:rPr>
          <w:rFonts w:ascii="Times New Roman" w:hAnsi="Times New Roman" w:cs="Times New Roman"/>
          <w:sz w:val="28"/>
          <w:szCs w:val="28"/>
        </w:rPr>
        <w:t>нных изменений: параметры размеров земельных участков распространяющиеся в</w:t>
      </w:r>
      <w:proofErr w:type="gramEnd"/>
      <w:r w:rsidRPr="00A54E15">
        <w:rPr>
          <w:rFonts w:ascii="Times New Roman" w:hAnsi="Times New Roman" w:cs="Times New Roman"/>
          <w:sz w:val="28"/>
          <w:szCs w:val="28"/>
        </w:rPr>
        <w:t xml:space="preserve"> равной мере на все населенные пункты муниципального образования «</w:t>
      </w:r>
      <w:proofErr w:type="spellStart"/>
      <w:r w:rsidRPr="00A54E15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A54E15">
        <w:rPr>
          <w:rFonts w:ascii="Times New Roman" w:hAnsi="Times New Roman" w:cs="Times New Roman"/>
          <w:sz w:val="28"/>
          <w:szCs w:val="28"/>
        </w:rPr>
        <w:t xml:space="preserve">» (без выделения </w:t>
      </w:r>
      <w:proofErr w:type="spellStart"/>
      <w:r w:rsidRPr="00A54E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4E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4E15">
        <w:rPr>
          <w:rFonts w:ascii="Times New Roman" w:hAnsi="Times New Roman" w:cs="Times New Roman"/>
          <w:sz w:val="28"/>
          <w:szCs w:val="28"/>
        </w:rPr>
        <w:t>ябово</w:t>
      </w:r>
      <w:proofErr w:type="spellEnd"/>
      <w:r w:rsidRPr="00A54E15">
        <w:rPr>
          <w:rFonts w:ascii="Times New Roman" w:hAnsi="Times New Roman" w:cs="Times New Roman"/>
          <w:sz w:val="28"/>
          <w:szCs w:val="28"/>
        </w:rPr>
        <w:t xml:space="preserve">); предельные параметры земельных участков для зоны Ж1 (зоны застройки индивидуальными жилыми домами) установить минимальную площадь земельного участка для индивидуального жилищного строительства 900 </w:t>
      </w:r>
      <w:proofErr w:type="spellStart"/>
      <w:r w:rsidRPr="00A54E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4E15">
        <w:rPr>
          <w:rFonts w:ascii="Times New Roman" w:hAnsi="Times New Roman" w:cs="Times New Roman"/>
          <w:sz w:val="28"/>
          <w:szCs w:val="28"/>
        </w:rPr>
        <w:t xml:space="preserve">, максимальную площадь земельного для индивидуального жилищного строительства 5000 </w:t>
      </w:r>
      <w:proofErr w:type="spellStart"/>
      <w:r w:rsidRPr="00A54E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4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A54E15">
        <w:rPr>
          <w:rFonts w:ascii="Times New Roman" w:hAnsi="Times New Roman" w:cs="Times New Roman"/>
          <w:sz w:val="28"/>
          <w:szCs w:val="28"/>
        </w:rPr>
        <w:t>учитывать  при разделе земельных участков обязательные условия сопряжение вновь образованного участка с существующей улицей (территорией общего пользования), преимущественно линия раздела должна проходить под углом 90 градусов к осевой линии существующей улицы, при разделе участков по линии параллельной к осевой линии существующей улицы в обязательном порядке проводить проект планировки и проект межевания территории.</w:t>
      </w:r>
      <w:proofErr w:type="gramEnd"/>
    </w:p>
    <w:p w:rsidR="00554107" w:rsidRDefault="00554107" w:rsidP="0055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107" w:rsidRPr="00EE5332" w:rsidRDefault="00554107" w:rsidP="0055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332">
        <w:rPr>
          <w:rFonts w:ascii="Times New Roman" w:hAnsi="Times New Roman" w:cs="Times New Roman"/>
          <w:sz w:val="28"/>
          <w:szCs w:val="28"/>
        </w:rPr>
        <w:t>Председатель:                                               Козлов В.Д.</w:t>
      </w:r>
    </w:p>
    <w:p w:rsidR="00554107" w:rsidRPr="00EE5332" w:rsidRDefault="00554107" w:rsidP="0055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332">
        <w:rPr>
          <w:rFonts w:ascii="Times New Roman" w:hAnsi="Times New Roman" w:cs="Times New Roman"/>
          <w:sz w:val="28"/>
          <w:szCs w:val="28"/>
        </w:rPr>
        <w:t>Секретарь:                                                     Орлова Е.А.</w:t>
      </w:r>
    </w:p>
    <w:p w:rsidR="00554107" w:rsidRPr="00EE5332" w:rsidRDefault="00554107" w:rsidP="00554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107" w:rsidRDefault="00554107" w:rsidP="005541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881" w:rsidRDefault="00075881">
      <w:bookmarkStart w:id="0" w:name="_GoBack"/>
      <w:bookmarkEnd w:id="0"/>
    </w:p>
    <w:sectPr w:rsidR="00075881" w:rsidSect="007F5C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7"/>
    <w:rsid w:val="00000277"/>
    <w:rsid w:val="000011CF"/>
    <w:rsid w:val="00024622"/>
    <w:rsid w:val="00026260"/>
    <w:rsid w:val="000448BB"/>
    <w:rsid w:val="00044DA3"/>
    <w:rsid w:val="000552BF"/>
    <w:rsid w:val="00055E17"/>
    <w:rsid w:val="000569EF"/>
    <w:rsid w:val="0006741B"/>
    <w:rsid w:val="00070188"/>
    <w:rsid w:val="00075881"/>
    <w:rsid w:val="00082E28"/>
    <w:rsid w:val="00093C2F"/>
    <w:rsid w:val="00096587"/>
    <w:rsid w:val="00096A59"/>
    <w:rsid w:val="000A18F6"/>
    <w:rsid w:val="000A50BA"/>
    <w:rsid w:val="000A6811"/>
    <w:rsid w:val="000B0737"/>
    <w:rsid w:val="000B5179"/>
    <w:rsid w:val="000C423A"/>
    <w:rsid w:val="000D10C7"/>
    <w:rsid w:val="000D13DE"/>
    <w:rsid w:val="000D3EBD"/>
    <w:rsid w:val="000D6B67"/>
    <w:rsid w:val="000F2CE1"/>
    <w:rsid w:val="00103322"/>
    <w:rsid w:val="00110930"/>
    <w:rsid w:val="00113771"/>
    <w:rsid w:val="0012521A"/>
    <w:rsid w:val="00151182"/>
    <w:rsid w:val="00182462"/>
    <w:rsid w:val="001936A2"/>
    <w:rsid w:val="001A19E5"/>
    <w:rsid w:val="001B0011"/>
    <w:rsid w:val="001B7B07"/>
    <w:rsid w:val="001D0837"/>
    <w:rsid w:val="001D3A54"/>
    <w:rsid w:val="001E1997"/>
    <w:rsid w:val="001E568C"/>
    <w:rsid w:val="001F5D3D"/>
    <w:rsid w:val="00200028"/>
    <w:rsid w:val="0021179C"/>
    <w:rsid w:val="00217875"/>
    <w:rsid w:val="00226BB0"/>
    <w:rsid w:val="00227037"/>
    <w:rsid w:val="00243C65"/>
    <w:rsid w:val="0025333C"/>
    <w:rsid w:val="0026399B"/>
    <w:rsid w:val="002646FB"/>
    <w:rsid w:val="0027143D"/>
    <w:rsid w:val="00273D45"/>
    <w:rsid w:val="00281DCA"/>
    <w:rsid w:val="00296426"/>
    <w:rsid w:val="00297570"/>
    <w:rsid w:val="002B468D"/>
    <w:rsid w:val="002B60C3"/>
    <w:rsid w:val="002C077C"/>
    <w:rsid w:val="002C55BD"/>
    <w:rsid w:val="002D05DF"/>
    <w:rsid w:val="002D25FC"/>
    <w:rsid w:val="002D5BD9"/>
    <w:rsid w:val="002E1723"/>
    <w:rsid w:val="002E31F3"/>
    <w:rsid w:val="002E6C5C"/>
    <w:rsid w:val="002F38E1"/>
    <w:rsid w:val="002F7F21"/>
    <w:rsid w:val="003022CA"/>
    <w:rsid w:val="00312ECA"/>
    <w:rsid w:val="0032131F"/>
    <w:rsid w:val="00330A01"/>
    <w:rsid w:val="00343211"/>
    <w:rsid w:val="00345553"/>
    <w:rsid w:val="00350EA1"/>
    <w:rsid w:val="00360E95"/>
    <w:rsid w:val="00363234"/>
    <w:rsid w:val="0037669D"/>
    <w:rsid w:val="0037681F"/>
    <w:rsid w:val="003840BB"/>
    <w:rsid w:val="00387AF2"/>
    <w:rsid w:val="003A5BEF"/>
    <w:rsid w:val="003E60B9"/>
    <w:rsid w:val="003F6815"/>
    <w:rsid w:val="00401EC5"/>
    <w:rsid w:val="00422A29"/>
    <w:rsid w:val="0042513F"/>
    <w:rsid w:val="0043252F"/>
    <w:rsid w:val="0044649E"/>
    <w:rsid w:val="00455681"/>
    <w:rsid w:val="0048219F"/>
    <w:rsid w:val="00482839"/>
    <w:rsid w:val="004829AC"/>
    <w:rsid w:val="004940BC"/>
    <w:rsid w:val="004B7825"/>
    <w:rsid w:val="004C1106"/>
    <w:rsid w:val="004C1D58"/>
    <w:rsid w:val="004D0912"/>
    <w:rsid w:val="004D1881"/>
    <w:rsid w:val="004F41D3"/>
    <w:rsid w:val="004F7EBE"/>
    <w:rsid w:val="00504CF3"/>
    <w:rsid w:val="00522C7A"/>
    <w:rsid w:val="00544A00"/>
    <w:rsid w:val="00554107"/>
    <w:rsid w:val="005617E8"/>
    <w:rsid w:val="005B634C"/>
    <w:rsid w:val="005C3025"/>
    <w:rsid w:val="005C492A"/>
    <w:rsid w:val="005C60D3"/>
    <w:rsid w:val="006072DD"/>
    <w:rsid w:val="00625A29"/>
    <w:rsid w:val="00625E07"/>
    <w:rsid w:val="0063012C"/>
    <w:rsid w:val="006472C6"/>
    <w:rsid w:val="006708A3"/>
    <w:rsid w:val="006713A1"/>
    <w:rsid w:val="006722E6"/>
    <w:rsid w:val="00676086"/>
    <w:rsid w:val="0068507B"/>
    <w:rsid w:val="0068798E"/>
    <w:rsid w:val="00690448"/>
    <w:rsid w:val="0069531D"/>
    <w:rsid w:val="00695D6A"/>
    <w:rsid w:val="006E3E0F"/>
    <w:rsid w:val="006E6BAE"/>
    <w:rsid w:val="007213CB"/>
    <w:rsid w:val="0072471F"/>
    <w:rsid w:val="007343F9"/>
    <w:rsid w:val="0074025C"/>
    <w:rsid w:val="00742FDE"/>
    <w:rsid w:val="00743B0B"/>
    <w:rsid w:val="007513E8"/>
    <w:rsid w:val="00781ED1"/>
    <w:rsid w:val="00787FF8"/>
    <w:rsid w:val="00790ADA"/>
    <w:rsid w:val="007A6A78"/>
    <w:rsid w:val="007B4FE7"/>
    <w:rsid w:val="007C3313"/>
    <w:rsid w:val="007D563D"/>
    <w:rsid w:val="007D731C"/>
    <w:rsid w:val="007F1DD9"/>
    <w:rsid w:val="00806BBD"/>
    <w:rsid w:val="008242E4"/>
    <w:rsid w:val="00830F01"/>
    <w:rsid w:val="00861723"/>
    <w:rsid w:val="008657CE"/>
    <w:rsid w:val="008802E1"/>
    <w:rsid w:val="008903B4"/>
    <w:rsid w:val="008A02E6"/>
    <w:rsid w:val="008B6AEA"/>
    <w:rsid w:val="008C55EE"/>
    <w:rsid w:val="008C676E"/>
    <w:rsid w:val="008D7FD6"/>
    <w:rsid w:val="00905EC2"/>
    <w:rsid w:val="0091457B"/>
    <w:rsid w:val="009167E4"/>
    <w:rsid w:val="00922F74"/>
    <w:rsid w:val="00923F90"/>
    <w:rsid w:val="00924248"/>
    <w:rsid w:val="00930A61"/>
    <w:rsid w:val="00932A82"/>
    <w:rsid w:val="00943F44"/>
    <w:rsid w:val="00966C48"/>
    <w:rsid w:val="00991B9E"/>
    <w:rsid w:val="009A40AD"/>
    <w:rsid w:val="009A46A8"/>
    <w:rsid w:val="009E260D"/>
    <w:rsid w:val="009E3536"/>
    <w:rsid w:val="00A308BE"/>
    <w:rsid w:val="00A311D0"/>
    <w:rsid w:val="00A409D8"/>
    <w:rsid w:val="00A6212D"/>
    <w:rsid w:val="00A70597"/>
    <w:rsid w:val="00A81CDF"/>
    <w:rsid w:val="00A8403D"/>
    <w:rsid w:val="00A95A03"/>
    <w:rsid w:val="00A97057"/>
    <w:rsid w:val="00AA4D22"/>
    <w:rsid w:val="00AD15B6"/>
    <w:rsid w:val="00AE6C5C"/>
    <w:rsid w:val="00AF1E22"/>
    <w:rsid w:val="00AF3CBB"/>
    <w:rsid w:val="00AF5C51"/>
    <w:rsid w:val="00B01BA2"/>
    <w:rsid w:val="00B16955"/>
    <w:rsid w:val="00B33B90"/>
    <w:rsid w:val="00B4316B"/>
    <w:rsid w:val="00B46DD1"/>
    <w:rsid w:val="00B62678"/>
    <w:rsid w:val="00B643F8"/>
    <w:rsid w:val="00B65B7E"/>
    <w:rsid w:val="00B80766"/>
    <w:rsid w:val="00B82D4E"/>
    <w:rsid w:val="00B93FB5"/>
    <w:rsid w:val="00B94809"/>
    <w:rsid w:val="00BB4DAC"/>
    <w:rsid w:val="00BC3EFE"/>
    <w:rsid w:val="00BD7AE2"/>
    <w:rsid w:val="00BE797B"/>
    <w:rsid w:val="00BF0EB9"/>
    <w:rsid w:val="00C05773"/>
    <w:rsid w:val="00C06BAC"/>
    <w:rsid w:val="00C17C5A"/>
    <w:rsid w:val="00C33F4D"/>
    <w:rsid w:val="00C345F8"/>
    <w:rsid w:val="00C41CFE"/>
    <w:rsid w:val="00C4678A"/>
    <w:rsid w:val="00C50F4E"/>
    <w:rsid w:val="00C76406"/>
    <w:rsid w:val="00C77B7D"/>
    <w:rsid w:val="00C86ADB"/>
    <w:rsid w:val="00C94420"/>
    <w:rsid w:val="00CA1041"/>
    <w:rsid w:val="00CA6B6E"/>
    <w:rsid w:val="00CB5372"/>
    <w:rsid w:val="00CC4403"/>
    <w:rsid w:val="00CC68B2"/>
    <w:rsid w:val="00CD02BA"/>
    <w:rsid w:val="00CD28B1"/>
    <w:rsid w:val="00CE32C2"/>
    <w:rsid w:val="00CE4EE2"/>
    <w:rsid w:val="00CE5FD0"/>
    <w:rsid w:val="00CE7582"/>
    <w:rsid w:val="00CF4CBF"/>
    <w:rsid w:val="00CF4F19"/>
    <w:rsid w:val="00D21EEB"/>
    <w:rsid w:val="00D32946"/>
    <w:rsid w:val="00D36F07"/>
    <w:rsid w:val="00D37EC5"/>
    <w:rsid w:val="00D45F2E"/>
    <w:rsid w:val="00D46204"/>
    <w:rsid w:val="00D65D43"/>
    <w:rsid w:val="00D7668C"/>
    <w:rsid w:val="00D778F4"/>
    <w:rsid w:val="00D827A1"/>
    <w:rsid w:val="00D83C4F"/>
    <w:rsid w:val="00D94C26"/>
    <w:rsid w:val="00DA382B"/>
    <w:rsid w:val="00DC38C5"/>
    <w:rsid w:val="00DC6584"/>
    <w:rsid w:val="00DD0E74"/>
    <w:rsid w:val="00DD0FD7"/>
    <w:rsid w:val="00DD4D6A"/>
    <w:rsid w:val="00DD7A2E"/>
    <w:rsid w:val="00DE19EA"/>
    <w:rsid w:val="00DE3CD0"/>
    <w:rsid w:val="00DE3D28"/>
    <w:rsid w:val="00DE626E"/>
    <w:rsid w:val="00DF38C1"/>
    <w:rsid w:val="00E0027C"/>
    <w:rsid w:val="00E134BE"/>
    <w:rsid w:val="00E1669E"/>
    <w:rsid w:val="00E220C3"/>
    <w:rsid w:val="00E3433A"/>
    <w:rsid w:val="00E3486D"/>
    <w:rsid w:val="00E70F89"/>
    <w:rsid w:val="00E731D1"/>
    <w:rsid w:val="00E812F5"/>
    <w:rsid w:val="00E977DD"/>
    <w:rsid w:val="00EA0F4D"/>
    <w:rsid w:val="00EA5F7B"/>
    <w:rsid w:val="00EB71F4"/>
    <w:rsid w:val="00EC2685"/>
    <w:rsid w:val="00EC6204"/>
    <w:rsid w:val="00EF7086"/>
    <w:rsid w:val="00F04639"/>
    <w:rsid w:val="00F1061C"/>
    <w:rsid w:val="00F12EC4"/>
    <w:rsid w:val="00F32CE0"/>
    <w:rsid w:val="00F40E13"/>
    <w:rsid w:val="00F41068"/>
    <w:rsid w:val="00F42469"/>
    <w:rsid w:val="00F42F7C"/>
    <w:rsid w:val="00F43320"/>
    <w:rsid w:val="00F47E58"/>
    <w:rsid w:val="00F64710"/>
    <w:rsid w:val="00F71776"/>
    <w:rsid w:val="00F7741E"/>
    <w:rsid w:val="00F95983"/>
    <w:rsid w:val="00FA2532"/>
    <w:rsid w:val="00FA3288"/>
    <w:rsid w:val="00FB20D8"/>
    <w:rsid w:val="00FC10D0"/>
    <w:rsid w:val="00FE6443"/>
    <w:rsid w:val="00FE6BE7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2018-02-19T11:34:00Z</dcterms:created>
  <dcterms:modified xsi:type="dcterms:W3CDTF">2018-02-19T11:34:00Z</dcterms:modified>
</cp:coreProperties>
</file>