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F96EBF">
        <w:rPr>
          <w:rFonts w:ascii="Times New Roman" w:hAnsi="Times New Roman" w:cs="Times New Roman"/>
          <w:sz w:val="28"/>
          <w:szCs w:val="28"/>
          <w:u w:val="single"/>
        </w:rPr>
        <w:t xml:space="preserve">д. Большой </w:t>
      </w:r>
      <w:proofErr w:type="spellStart"/>
      <w:r w:rsidR="00F96EBF">
        <w:rPr>
          <w:rFonts w:ascii="Times New Roman" w:hAnsi="Times New Roman" w:cs="Times New Roman"/>
          <w:sz w:val="28"/>
          <w:szCs w:val="28"/>
          <w:u w:val="single"/>
        </w:rPr>
        <w:t>Каркалай</w:t>
      </w:r>
      <w:proofErr w:type="spellEnd"/>
      <w:r w:rsidR="00F96EBF">
        <w:rPr>
          <w:rFonts w:ascii="Times New Roman" w:hAnsi="Times New Roman" w:cs="Times New Roman"/>
          <w:sz w:val="28"/>
          <w:szCs w:val="28"/>
          <w:u w:val="single"/>
        </w:rPr>
        <w:t>, ул. Полевая, д. 2а.</w:t>
      </w: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F96EBF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FE336E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C087A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FC08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6A49" w:rsidRDefault="007A00F1" w:rsidP="00CA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CA6A49" w:rsidRPr="00567D67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CA6A49"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строительства. Размещение индивидуального жилого дома (дом, пригодный для постоянного проживания, высотой не выше трех надземных этажей); размещение индивидуальных гаражей и иных вспомогательных сооружений.</w:t>
      </w:r>
      <w:r w:rsidR="00CA6A49" w:rsidRPr="00567D67">
        <w:rPr>
          <w:rFonts w:ascii="Times New Roman" w:hAnsi="Times New Roman" w:cs="Times New Roman"/>
          <w:sz w:val="28"/>
          <w:szCs w:val="28"/>
          <w:u w:val="single"/>
        </w:rPr>
        <w:t xml:space="preserve"> Код </w:t>
      </w:r>
      <w:r w:rsidR="00CA6A49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CA6A49" w:rsidRPr="00567D6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A6A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358D" w:rsidRPr="00FC087A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0A3296">
        <w:rPr>
          <w:rFonts w:ascii="Times New Roman" w:hAnsi="Times New Roman" w:cs="Times New Roman"/>
          <w:sz w:val="28"/>
          <w:szCs w:val="28"/>
        </w:rPr>
        <w:t>1</w:t>
      </w:r>
      <w:r w:rsidR="00CA6A49">
        <w:rPr>
          <w:rFonts w:ascii="Times New Roman" w:hAnsi="Times New Roman" w:cs="Times New Roman"/>
          <w:sz w:val="28"/>
          <w:szCs w:val="28"/>
        </w:rPr>
        <w:t>5</w:t>
      </w:r>
      <w:r w:rsidR="00604069" w:rsidRPr="00FC087A">
        <w:rPr>
          <w:rFonts w:ascii="Times New Roman" w:hAnsi="Times New Roman" w:cs="Times New Roman"/>
          <w:sz w:val="28"/>
          <w:szCs w:val="28"/>
        </w:rPr>
        <w:t>.</w:t>
      </w:r>
      <w:r w:rsidR="000A3296">
        <w:rPr>
          <w:rFonts w:ascii="Times New Roman" w:hAnsi="Times New Roman" w:cs="Times New Roman"/>
          <w:sz w:val="28"/>
          <w:szCs w:val="28"/>
        </w:rPr>
        <w:t>1</w:t>
      </w:r>
      <w:r w:rsidR="00CA6A49">
        <w:rPr>
          <w:rFonts w:ascii="Times New Roman" w:hAnsi="Times New Roman" w:cs="Times New Roman"/>
          <w:sz w:val="28"/>
          <w:szCs w:val="28"/>
        </w:rPr>
        <w:t>1</w:t>
      </w:r>
      <w:r w:rsidR="00604069" w:rsidRPr="00FC087A">
        <w:rPr>
          <w:rFonts w:ascii="Times New Roman" w:hAnsi="Times New Roman" w:cs="Times New Roman"/>
          <w:sz w:val="28"/>
          <w:szCs w:val="28"/>
        </w:rPr>
        <w:t>.201</w:t>
      </w:r>
      <w:r w:rsidR="0081053C">
        <w:rPr>
          <w:rFonts w:ascii="Times New Roman" w:hAnsi="Times New Roman" w:cs="Times New Roman"/>
          <w:sz w:val="28"/>
          <w:szCs w:val="28"/>
        </w:rPr>
        <w:t>6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A3296">
        <w:rPr>
          <w:rFonts w:ascii="Times New Roman" w:hAnsi="Times New Roman" w:cs="Times New Roman"/>
          <w:sz w:val="28"/>
          <w:szCs w:val="28"/>
        </w:rPr>
        <w:t>1</w:t>
      </w:r>
      <w:r w:rsidR="00CA6A49">
        <w:rPr>
          <w:rFonts w:ascii="Times New Roman" w:hAnsi="Times New Roman" w:cs="Times New Roman"/>
          <w:sz w:val="28"/>
          <w:szCs w:val="28"/>
        </w:rPr>
        <w:t>4</w:t>
      </w:r>
      <w:r w:rsidR="00604069" w:rsidRPr="00FC087A">
        <w:rPr>
          <w:rFonts w:ascii="Times New Roman" w:hAnsi="Times New Roman" w:cs="Times New Roman"/>
          <w:sz w:val="28"/>
          <w:szCs w:val="28"/>
        </w:rPr>
        <w:t>.</w:t>
      </w:r>
      <w:r w:rsidR="000A3296">
        <w:rPr>
          <w:rFonts w:ascii="Times New Roman" w:hAnsi="Times New Roman" w:cs="Times New Roman"/>
          <w:sz w:val="28"/>
          <w:szCs w:val="28"/>
        </w:rPr>
        <w:t>1</w:t>
      </w:r>
      <w:r w:rsidR="00CA6A4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04069" w:rsidRPr="00FC087A">
        <w:rPr>
          <w:rFonts w:ascii="Times New Roman" w:hAnsi="Times New Roman" w:cs="Times New Roman"/>
          <w:sz w:val="28"/>
          <w:szCs w:val="28"/>
        </w:rPr>
        <w:t>.201</w:t>
      </w:r>
      <w:r w:rsidR="0081053C">
        <w:rPr>
          <w:rFonts w:ascii="Times New Roman" w:hAnsi="Times New Roman" w:cs="Times New Roman"/>
          <w:sz w:val="28"/>
          <w:szCs w:val="28"/>
        </w:rPr>
        <w:t>6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604069" w:rsidRPr="00FC087A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3296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4E29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4BA4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C2A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1D3B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A6A49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96EBF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336E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3</cp:revision>
  <cp:lastPrinted>2015-04-26T11:23:00Z</cp:lastPrinted>
  <dcterms:created xsi:type="dcterms:W3CDTF">2016-11-14T06:58:00Z</dcterms:created>
  <dcterms:modified xsi:type="dcterms:W3CDTF">2016-11-14T06:59:00Z</dcterms:modified>
</cp:coreProperties>
</file>