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9" w:rsidRPr="00D80C3D" w:rsidRDefault="00867C89" w:rsidP="00867C89">
      <w:pPr>
        <w:jc w:val="center"/>
        <w:rPr>
          <w:b/>
          <w:bCs/>
          <w:color w:val="000000"/>
          <w:sz w:val="28"/>
          <w:szCs w:val="28"/>
        </w:rPr>
      </w:pPr>
      <w:r w:rsidRPr="00D80C3D">
        <w:rPr>
          <w:b/>
          <w:bCs/>
          <w:color w:val="000000"/>
          <w:sz w:val="28"/>
          <w:szCs w:val="28"/>
        </w:rPr>
        <w:t>Динамика показателей работы с обращениями граждан в</w:t>
      </w:r>
      <w:r>
        <w:rPr>
          <w:b/>
          <w:bCs/>
          <w:color w:val="000000"/>
          <w:sz w:val="28"/>
          <w:szCs w:val="28"/>
        </w:rPr>
        <w:t xml:space="preserve"> органах местного самоуправления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Увинский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</w:t>
      </w:r>
      <w:r w:rsidRPr="00D80C3D">
        <w:rPr>
          <w:b/>
          <w:bCs/>
          <w:color w:val="000000"/>
          <w:sz w:val="28"/>
          <w:szCs w:val="28"/>
        </w:rPr>
        <w:t xml:space="preserve"> за 201</w:t>
      </w:r>
      <w:r>
        <w:rPr>
          <w:b/>
          <w:bCs/>
          <w:color w:val="000000"/>
          <w:sz w:val="28"/>
          <w:szCs w:val="28"/>
        </w:rPr>
        <w:t>9</w:t>
      </w:r>
      <w:r w:rsidRPr="00D80C3D">
        <w:rPr>
          <w:b/>
          <w:bCs/>
          <w:color w:val="000000"/>
          <w:sz w:val="28"/>
          <w:szCs w:val="28"/>
        </w:rPr>
        <w:t xml:space="preserve"> год в сравнении с аналогичным периодом 201</w:t>
      </w:r>
      <w:r>
        <w:rPr>
          <w:b/>
          <w:bCs/>
          <w:color w:val="000000"/>
          <w:sz w:val="28"/>
          <w:szCs w:val="28"/>
        </w:rPr>
        <w:t>8</w:t>
      </w:r>
      <w:r w:rsidRPr="00D80C3D">
        <w:rPr>
          <w:b/>
          <w:bCs/>
          <w:color w:val="000000"/>
          <w:sz w:val="28"/>
          <w:szCs w:val="28"/>
        </w:rPr>
        <w:t xml:space="preserve"> года.</w:t>
      </w:r>
    </w:p>
    <w:tbl>
      <w:tblPr>
        <w:tblW w:w="949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2"/>
        <w:gridCol w:w="1844"/>
        <w:gridCol w:w="1560"/>
      </w:tblGrid>
      <w:tr w:rsidR="00867C89" w:rsidRPr="00D65D25" w:rsidTr="00107B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Pr="00D65D25" w:rsidRDefault="00867C89" w:rsidP="00107B53">
            <w:pPr>
              <w:jc w:val="center"/>
              <w:rPr>
                <w:color w:val="000000" w:themeColor="text1"/>
                <w:szCs w:val="26"/>
              </w:rPr>
            </w:pPr>
            <w:r w:rsidRPr="00D65D25">
              <w:rPr>
                <w:bCs/>
                <w:color w:val="000000" w:themeColor="text1"/>
                <w:szCs w:val="26"/>
              </w:rPr>
              <w:t xml:space="preserve">№ </w:t>
            </w:r>
            <w:proofErr w:type="gramStart"/>
            <w:r w:rsidRPr="00D65D25">
              <w:rPr>
                <w:bCs/>
                <w:color w:val="000000" w:themeColor="text1"/>
                <w:szCs w:val="26"/>
              </w:rPr>
              <w:t>п</w:t>
            </w:r>
            <w:proofErr w:type="gramEnd"/>
            <w:r w:rsidRPr="00D65D25">
              <w:rPr>
                <w:bCs/>
                <w:color w:val="000000" w:themeColor="text1"/>
                <w:szCs w:val="26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Pr="00D65D25" w:rsidRDefault="00867C89" w:rsidP="00107B53">
            <w:pPr>
              <w:jc w:val="center"/>
              <w:rPr>
                <w:color w:val="000000" w:themeColor="text1"/>
                <w:szCs w:val="26"/>
              </w:rPr>
            </w:pPr>
            <w:r w:rsidRPr="00D65D25">
              <w:rPr>
                <w:bCs/>
                <w:color w:val="000000" w:themeColor="text1"/>
                <w:szCs w:val="26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Pr="00D65D25" w:rsidRDefault="00867C89" w:rsidP="00867C89">
            <w:pPr>
              <w:spacing w:before="105"/>
              <w:rPr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2019</w:t>
            </w:r>
            <w:r w:rsidRPr="00D65D25">
              <w:rPr>
                <w:bCs/>
                <w:color w:val="000000" w:themeColor="text1"/>
                <w:szCs w:val="26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Pr="00D65D25" w:rsidRDefault="00867C89" w:rsidP="00867C89">
            <w:pPr>
              <w:spacing w:before="105"/>
              <w:ind w:right="-1424"/>
              <w:rPr>
                <w:color w:val="000000" w:themeColor="text1"/>
                <w:szCs w:val="26"/>
              </w:rPr>
            </w:pPr>
            <w:r w:rsidRPr="00D65D25">
              <w:rPr>
                <w:bCs/>
                <w:color w:val="000000" w:themeColor="text1"/>
                <w:szCs w:val="26"/>
              </w:rPr>
              <w:t xml:space="preserve">       2018</w:t>
            </w:r>
          </w:p>
        </w:tc>
      </w:tr>
      <w:tr w:rsidR="00867C89" w:rsidTr="00107B53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количество поступивших обращений</w:t>
            </w:r>
          </w:p>
          <w:p w:rsidR="00867C89" w:rsidRPr="005D2DA8" w:rsidRDefault="00867C89" w:rsidP="00107B5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426</w:t>
            </w:r>
          </w:p>
        </w:tc>
      </w:tr>
      <w:tr w:rsidR="00867C89" w:rsidTr="00107B53">
        <w:trPr>
          <w:trHeight w:val="5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color w:val="000000" w:themeColor="text1"/>
                <w:sz w:val="26"/>
                <w:szCs w:val="26"/>
              </w:rPr>
              <w:t>):</w:t>
            </w:r>
          </w:p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</w:p>
          <w:p w:rsidR="00867C89" w:rsidRDefault="00867C89" w:rsidP="00107B53">
            <w:pPr>
              <w:rPr>
                <w:rFonts w:eastAsiaTheme="minorEastAsia"/>
              </w:rPr>
            </w:pPr>
          </w:p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89</w:t>
            </w:r>
          </w:p>
          <w:p w:rsidR="00867C89" w:rsidRDefault="00867C89" w:rsidP="00107B53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</w:p>
          <w:p w:rsidR="00867C89" w:rsidRDefault="00867C89" w:rsidP="00107B53">
            <w:pPr>
              <w:rPr>
                <w:rFonts w:eastAsiaTheme="minorEastAsia"/>
              </w:rPr>
            </w:pPr>
          </w:p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68</w:t>
            </w:r>
          </w:p>
          <w:p w:rsidR="00867C89" w:rsidRDefault="00867C89" w:rsidP="00107B53">
            <w:pPr>
              <w:rPr>
                <w:rFonts w:eastAsiaTheme="minorEastAsia"/>
              </w:rPr>
            </w:pPr>
          </w:p>
        </w:tc>
      </w:tr>
      <w:tr w:rsidR="00867C89" w:rsidTr="00107B53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275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232</w:t>
            </w:r>
          </w:p>
        </w:tc>
      </w:tr>
      <w:tr w:rsidR="00867C89" w:rsidTr="00107B53">
        <w:trPr>
          <w:trHeight w:val="3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119</w:t>
            </w:r>
          </w:p>
        </w:tc>
      </w:tr>
      <w:tr w:rsidR="00867C89" w:rsidTr="00107B53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867C89" w:rsidTr="00107B53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867C89" w:rsidTr="00107B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-разъяснено;</w:t>
            </w:r>
          </w:p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311</w:t>
            </w:r>
          </w:p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147</w:t>
            </w:r>
          </w:p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867C89">
            <w:pPr>
              <w:rPr>
                <w:rFonts w:eastAsiaTheme="minorEastAsia"/>
              </w:rPr>
            </w:pPr>
          </w:p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222</w:t>
            </w:r>
          </w:p>
          <w:p w:rsidR="00867C89" w:rsidRDefault="00867C89" w:rsidP="00867C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178</w:t>
            </w:r>
          </w:p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  <w:p w:rsidR="00867C89" w:rsidRDefault="00867C89" w:rsidP="00107B53">
            <w:pPr>
              <w:rPr>
                <w:rFonts w:eastAsiaTheme="minorEastAsia"/>
              </w:rPr>
            </w:pPr>
          </w:p>
        </w:tc>
      </w:tr>
      <w:tr w:rsidR="00867C89" w:rsidTr="00107B53">
        <w:trPr>
          <w:trHeight w:val="7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Количество обращений, поступивших из иных организаций, </w:t>
            </w:r>
          </w:p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67C89" w:rsidRDefault="00867C89" w:rsidP="00107B5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97</w:t>
            </w:r>
          </w:p>
        </w:tc>
      </w:tr>
      <w:tr w:rsidR="00867C89" w:rsidTr="00107B53">
        <w:trPr>
          <w:trHeight w:val="7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</w:tr>
      <w:tr w:rsidR="00867C89" w:rsidTr="00107B5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67C89" w:rsidRDefault="00867C89" w:rsidP="00107B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7C89" w:rsidRDefault="00867C89" w:rsidP="00107B53">
            <w:pPr>
              <w:rPr>
                <w:rFonts w:eastAsiaTheme="minorEastAsia"/>
              </w:rPr>
            </w:pPr>
            <w:bookmarkStart w:id="0" w:name="_GoBack"/>
            <w:r>
              <w:rPr>
                <w:rFonts w:eastAsiaTheme="minorEastAsia"/>
              </w:rPr>
              <w:t>59</w:t>
            </w:r>
            <w:bookmarkEnd w:id="0"/>
          </w:p>
        </w:tc>
      </w:tr>
    </w:tbl>
    <w:p w:rsidR="00F467A9" w:rsidRDefault="00F467A9"/>
    <w:sectPr w:rsidR="00F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1"/>
    <w:rsid w:val="002D7AE6"/>
    <w:rsid w:val="004F0891"/>
    <w:rsid w:val="006B33C3"/>
    <w:rsid w:val="00867C89"/>
    <w:rsid w:val="00D54D0E"/>
    <w:rsid w:val="00E02DA4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2020-05-19T11:15:00Z</dcterms:created>
  <dcterms:modified xsi:type="dcterms:W3CDTF">2020-05-19T11:24:00Z</dcterms:modified>
</cp:coreProperties>
</file>